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026A6" w14:textId="77777777" w:rsidR="006E3A7C" w:rsidRDefault="006E3A7C"/>
    <w:p w14:paraId="7F0EB22D" w14:textId="58424FBD" w:rsidR="00574F36" w:rsidRPr="00574F36" w:rsidRDefault="00CB4510" w:rsidP="00574F36">
      <w:pPr>
        <w:spacing w:before="100" w:beforeAutospacing="1" w:after="100" w:afterAutospacing="1"/>
        <w:outlineLvl w:val="1"/>
        <w:rPr>
          <w:rFonts w:ascii="ITC Novarese Std Book" w:eastAsia="Arial Unicode MS" w:hAnsi="ITC Novarese Std Book" w:cs="Arial Unicode MS"/>
          <w:i/>
          <w:iCs/>
          <w:spacing w:val="19"/>
          <w:sz w:val="48"/>
          <w:szCs w:val="48"/>
        </w:rPr>
      </w:pPr>
      <w:bookmarkStart w:id="0" w:name="_Hlk151623666"/>
      <w:r>
        <w:rPr>
          <w:rFonts w:ascii="ITC Novarese Std Book" w:hAnsi="ITC Novarese Std Book"/>
          <w:caps/>
          <w:spacing w:val="10"/>
          <w:sz w:val="26"/>
          <w:szCs w:val="26"/>
        </w:rPr>
        <w:t>Pressemitteilung</w:t>
      </w:r>
      <w:r w:rsidR="00B73D84">
        <w:rPr>
          <w:rFonts w:ascii="ITC Novarese Std Book" w:hAnsi="ITC Novarese Std Book"/>
          <w:caps/>
          <w:spacing w:val="10"/>
          <w:sz w:val="26"/>
          <w:szCs w:val="26"/>
        </w:rPr>
        <w:tab/>
      </w:r>
      <w:r w:rsidR="00C86F73">
        <w:rPr>
          <w:rFonts w:ascii="ITC Novarese Std Book" w:eastAsia="ITC Novarese Std Book" w:hAnsi="ITC Novarese Std Book" w:cs="ITC Novarese Std Book"/>
          <w:caps/>
          <w:spacing w:val="10"/>
          <w:sz w:val="26"/>
          <w:szCs w:val="26"/>
        </w:rPr>
        <w:br/>
      </w:r>
      <w:r>
        <w:rPr>
          <w:rFonts w:ascii="ITC Novarese Std Book" w:eastAsia="ITC Novarese Std Book" w:hAnsi="ITC Novarese Std Book" w:cs="ITC Novarese Std Book"/>
          <w:i/>
          <w:iCs/>
          <w:spacing w:val="19"/>
          <w:sz w:val="48"/>
          <w:szCs w:val="48"/>
        </w:rPr>
        <w:br/>
      </w:r>
      <w:bookmarkEnd w:id="0"/>
      <w:r w:rsidR="00574F36" w:rsidRPr="00574F36">
        <w:rPr>
          <w:rFonts w:ascii="ITC Novarese Std Book" w:eastAsia="Arial Unicode MS" w:hAnsi="ITC Novarese Std Book" w:cs="Arial Unicode MS"/>
          <w:i/>
          <w:iCs/>
          <w:spacing w:val="19"/>
          <w:sz w:val="48"/>
          <w:szCs w:val="48"/>
        </w:rPr>
        <w:t xml:space="preserve">Deutschlands bester </w:t>
      </w:r>
      <w:r w:rsidR="00850CB0">
        <w:rPr>
          <w:rFonts w:ascii="ITC Novarese Std Book" w:eastAsia="Arial Unicode MS" w:hAnsi="ITC Novarese Std Book" w:cs="Arial Unicode MS"/>
          <w:i/>
          <w:iCs/>
          <w:spacing w:val="19"/>
          <w:sz w:val="48"/>
          <w:szCs w:val="48"/>
        </w:rPr>
        <w:t>Nachw</w:t>
      </w:r>
      <w:r w:rsidR="00574F36" w:rsidRPr="00574F36">
        <w:rPr>
          <w:rFonts w:ascii="ITC Novarese Std Book" w:eastAsia="Arial Unicode MS" w:hAnsi="ITC Novarese Std Book" w:cs="Arial Unicode MS"/>
          <w:i/>
          <w:iCs/>
          <w:spacing w:val="19"/>
          <w:sz w:val="48"/>
          <w:szCs w:val="48"/>
        </w:rPr>
        <w:t>uchsbrauer wurde bei der Brauerei Kundmüller in Weiher ausgebildet</w:t>
      </w:r>
    </w:p>
    <w:p w14:paraId="0C48379E" w14:textId="21639E2A" w:rsidR="00B73D84" w:rsidRPr="00B73D84" w:rsidRDefault="00B73D84" w:rsidP="008248E4">
      <w:pPr>
        <w:pStyle w:val="Text"/>
        <w:spacing w:line="288" w:lineRule="auto"/>
        <w:rPr>
          <w:rFonts w:ascii="ITC Novares" w:hAnsi="ITC Novares"/>
          <w:b/>
          <w:bCs/>
          <w:sz w:val="36"/>
          <w:szCs w:val="36"/>
        </w:rPr>
      </w:pPr>
    </w:p>
    <w:p w14:paraId="1293083C" w14:textId="4F94226D" w:rsidR="00574F36" w:rsidRDefault="00DE41E2" w:rsidP="00574F3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i/>
          <w:spacing w:val="4"/>
          <w:kern w:val="1"/>
          <w:sz w:val="24"/>
          <w:szCs w:val="24"/>
          <w:u w:color="000000"/>
        </w:rPr>
      </w:pPr>
      <w:r>
        <w:rPr>
          <w:rFonts w:ascii="ITC Novarese Std Book" w:eastAsia="Arial Unicode MS" w:hAnsi="ITC Novarese Std Book" w:cs="Arial Unicode MS"/>
          <w:b/>
          <w:i/>
          <w:spacing w:val="4"/>
          <w:kern w:val="1"/>
          <w:sz w:val="24"/>
          <w:szCs w:val="24"/>
          <w:u w:color="000000"/>
        </w:rPr>
        <w:t>Weiher</w:t>
      </w:r>
      <w:r w:rsidR="00574F36">
        <w:rPr>
          <w:rFonts w:ascii="ITC Novarese Std Book" w:eastAsia="Arial Unicode MS" w:hAnsi="ITC Novarese Std Book" w:cs="Arial Unicode MS"/>
          <w:b/>
          <w:i/>
          <w:spacing w:val="4"/>
          <w:kern w:val="1"/>
          <w:sz w:val="24"/>
          <w:szCs w:val="24"/>
          <w:u w:color="000000"/>
        </w:rPr>
        <w:t>, 12.11.2024</w:t>
      </w:r>
    </w:p>
    <w:p w14:paraId="15DFA322" w14:textId="4C83662D" w:rsidR="00574F36" w:rsidRDefault="00574F36" w:rsidP="00574F3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spacing w:val="4"/>
          <w:kern w:val="1"/>
          <w:sz w:val="24"/>
          <w:szCs w:val="24"/>
          <w:u w:color="000000"/>
        </w:rPr>
      </w:pPr>
      <w:r w:rsidRPr="00574F36">
        <w:rPr>
          <w:rFonts w:ascii="ITC Novarese Std Book" w:eastAsia="Arial Unicode MS" w:hAnsi="ITC Novarese Std Book" w:cs="Arial Unicode MS"/>
          <w:b/>
          <w:spacing w:val="4"/>
          <w:kern w:val="1"/>
          <w:sz w:val="24"/>
          <w:szCs w:val="24"/>
          <w:u w:color="000000"/>
        </w:rPr>
        <w:t xml:space="preserve">Der ehemalige Azubi der Brauerei Kundmüller, Johannes Hartmann, war bereits Kammersieger und Bayerischer Meister. Beim Bundesentscheid der Brauer und Mälzer im Handwerk im oberpfälzischen </w:t>
      </w:r>
      <w:proofErr w:type="spellStart"/>
      <w:r w:rsidRPr="00574F36">
        <w:rPr>
          <w:rFonts w:ascii="ITC Novarese Std Book" w:eastAsia="Arial Unicode MS" w:hAnsi="ITC Novarese Std Book" w:cs="Arial Unicode MS"/>
          <w:b/>
          <w:spacing w:val="4"/>
          <w:kern w:val="1"/>
          <w:sz w:val="24"/>
          <w:szCs w:val="24"/>
          <w:u w:color="000000"/>
        </w:rPr>
        <w:t>Velburg</w:t>
      </w:r>
      <w:proofErr w:type="spellEnd"/>
      <w:r w:rsidRPr="00574F36">
        <w:rPr>
          <w:rFonts w:ascii="ITC Novarese Std Book" w:eastAsia="Arial Unicode MS" w:hAnsi="ITC Novarese Std Book" w:cs="Arial Unicode MS"/>
          <w:b/>
          <w:spacing w:val="4"/>
          <w:kern w:val="1"/>
          <w:sz w:val="24"/>
          <w:szCs w:val="24"/>
          <w:u w:color="000000"/>
        </w:rPr>
        <w:t xml:space="preserve"> holte er sich nun auch den deutschen Meistertitel und ist damit bester </w:t>
      </w:r>
      <w:r w:rsidR="00850CB0">
        <w:rPr>
          <w:rFonts w:ascii="ITC Novarese Std Book" w:eastAsia="Arial Unicode MS" w:hAnsi="ITC Novarese Std Book" w:cs="Arial Unicode MS"/>
          <w:b/>
          <w:spacing w:val="4"/>
          <w:kern w:val="1"/>
          <w:sz w:val="24"/>
          <w:szCs w:val="24"/>
          <w:u w:color="000000"/>
        </w:rPr>
        <w:t>Jung</w:t>
      </w:r>
      <w:r w:rsidRPr="00574F36">
        <w:rPr>
          <w:rFonts w:ascii="ITC Novarese Std Book" w:eastAsia="Arial Unicode MS" w:hAnsi="ITC Novarese Std Book" w:cs="Arial Unicode MS"/>
          <w:b/>
          <w:spacing w:val="4"/>
          <w:kern w:val="1"/>
          <w:sz w:val="24"/>
          <w:szCs w:val="24"/>
          <w:u w:color="000000"/>
        </w:rPr>
        <w:t>brauer Deutschlands. Nicht nur er freut sich riesig - auch sein Ausbildungsbetrieb mit den beiden Geschäftsführern Roland und Oswald Kundmüller sind begeistert und unglaublich stolz.</w:t>
      </w:r>
    </w:p>
    <w:p w14:paraId="06823480" w14:textId="77777777" w:rsidR="00574F36" w:rsidRPr="00574F36" w:rsidRDefault="00574F36" w:rsidP="00574F3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spacing w:val="4"/>
          <w:kern w:val="1"/>
          <w:sz w:val="24"/>
          <w:szCs w:val="24"/>
          <w:u w:color="000000"/>
        </w:rPr>
      </w:pPr>
    </w:p>
    <w:p w14:paraId="3F820F57" w14:textId="77777777" w:rsidR="00574F36" w:rsidRPr="00574F36" w:rsidRDefault="00574F36" w:rsidP="00574F3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spacing w:val="4"/>
          <w:kern w:val="1"/>
          <w:sz w:val="24"/>
          <w:szCs w:val="24"/>
          <w:u w:color="000000"/>
        </w:rPr>
      </w:pPr>
      <w:r w:rsidRPr="00574F36">
        <w:rPr>
          <w:rFonts w:ascii="ITC Novarese Std Book" w:eastAsia="Arial Unicode MS" w:hAnsi="ITC Novarese Std Book" w:cs="Arial Unicode MS"/>
          <w:b/>
          <w:spacing w:val="4"/>
          <w:kern w:val="1"/>
          <w:sz w:val="24"/>
          <w:szCs w:val="24"/>
          <w:u w:color="000000"/>
        </w:rPr>
        <w:t>Überraschender Sieg</w:t>
      </w:r>
    </w:p>
    <w:p w14:paraId="5F1A5D11" w14:textId="0DDA8C05" w:rsidR="00574F36" w:rsidRDefault="00574F36" w:rsidP="00574F3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574F36">
        <w:rPr>
          <w:rFonts w:ascii="ITC Novarese Std Book" w:eastAsia="Arial Unicode MS" w:hAnsi="ITC Novarese Std Book" w:cs="Arial Unicode MS"/>
          <w:spacing w:val="4"/>
          <w:kern w:val="1"/>
          <w:sz w:val="24"/>
          <w:szCs w:val="24"/>
          <w:u w:color="000000"/>
        </w:rPr>
        <w:t xml:space="preserve">Als es hieß: "Wir gratulieren zum Bundessieger", war Johannes </w:t>
      </w:r>
      <w:r w:rsidR="00BF0A11">
        <w:rPr>
          <w:rFonts w:ascii="ITC Novarese Std Book" w:eastAsia="Arial Unicode MS" w:hAnsi="ITC Novarese Std Book" w:cs="Arial Unicode MS"/>
          <w:spacing w:val="4"/>
          <w:kern w:val="1"/>
          <w:sz w:val="24"/>
          <w:szCs w:val="24"/>
          <w:u w:color="000000"/>
        </w:rPr>
        <w:t>Hartmann erst einmal überrascht</w:t>
      </w:r>
      <w:r w:rsidR="006908C8">
        <w:rPr>
          <w:rFonts w:ascii="ITC Novarese Std Book" w:eastAsia="Arial Unicode MS" w:hAnsi="ITC Novarese Std Book" w:cs="Arial Unicode MS"/>
          <w:spacing w:val="4"/>
          <w:kern w:val="1"/>
          <w:sz w:val="24"/>
          <w:szCs w:val="24"/>
          <w:u w:color="000000"/>
        </w:rPr>
        <w:t xml:space="preserve"> </w:t>
      </w:r>
      <w:r w:rsidR="00BF0A11">
        <w:rPr>
          <w:rFonts w:ascii="ITC Novarese Std Book" w:eastAsia="Arial Unicode MS" w:hAnsi="ITC Novarese Std Book" w:cs="Arial Unicode MS"/>
          <w:spacing w:val="4"/>
          <w:kern w:val="1"/>
          <w:sz w:val="24"/>
          <w:szCs w:val="24"/>
          <w:u w:color="000000"/>
        </w:rPr>
        <w:t>- d</w:t>
      </w:r>
      <w:r w:rsidRPr="00574F36">
        <w:rPr>
          <w:rFonts w:ascii="ITC Novarese Std Book" w:eastAsia="Arial Unicode MS" w:hAnsi="ITC Novarese Std Book" w:cs="Arial Unicode MS"/>
          <w:spacing w:val="4"/>
          <w:kern w:val="1"/>
          <w:sz w:val="24"/>
          <w:szCs w:val="24"/>
          <w:u w:color="000000"/>
        </w:rPr>
        <w:t xml:space="preserve">ieses </w:t>
      </w:r>
      <w:r w:rsidR="00BF0A11">
        <w:rPr>
          <w:rFonts w:ascii="ITC Novarese Std Book" w:eastAsia="Arial Unicode MS" w:hAnsi="ITC Novarese Std Book" w:cs="Arial Unicode MS"/>
          <w:spacing w:val="4"/>
          <w:kern w:val="1"/>
          <w:sz w:val="24"/>
          <w:szCs w:val="24"/>
          <w:u w:color="000000"/>
        </w:rPr>
        <w:t xml:space="preserve">Ergebnis </w:t>
      </w:r>
      <w:r w:rsidRPr="00574F36">
        <w:rPr>
          <w:rFonts w:ascii="ITC Novarese Std Book" w:eastAsia="Arial Unicode MS" w:hAnsi="ITC Novarese Std Book" w:cs="Arial Unicode MS"/>
          <w:spacing w:val="4"/>
          <w:kern w:val="1"/>
          <w:sz w:val="24"/>
          <w:szCs w:val="24"/>
          <w:u w:color="000000"/>
        </w:rPr>
        <w:t xml:space="preserve">hatte er nicht erwartet. "Das war schon eine Überraschung, ich war baff", sagte der 21-Jährige. </w:t>
      </w:r>
      <w:r w:rsidR="00C23FB7">
        <w:rPr>
          <w:rFonts w:ascii="ITC Novarese Std Book" w:eastAsia="Arial Unicode MS" w:hAnsi="ITC Novarese Std Book" w:cs="Arial Unicode MS"/>
          <w:spacing w:val="4"/>
          <w:kern w:val="1"/>
          <w:sz w:val="24"/>
          <w:szCs w:val="24"/>
          <w:u w:color="000000"/>
        </w:rPr>
        <w:t xml:space="preserve">Der Sieg kam für </w:t>
      </w:r>
      <w:r w:rsidRPr="00574F36">
        <w:rPr>
          <w:rFonts w:ascii="ITC Novarese Std Book" w:eastAsia="Arial Unicode MS" w:hAnsi="ITC Novarese Std Book" w:cs="Arial Unicode MS"/>
          <w:spacing w:val="4"/>
          <w:kern w:val="1"/>
          <w:sz w:val="24"/>
          <w:szCs w:val="24"/>
          <w:u w:color="000000"/>
        </w:rPr>
        <w:t>Johann</w:t>
      </w:r>
      <w:r w:rsidR="00C23FB7">
        <w:rPr>
          <w:rFonts w:ascii="ITC Novarese Std Book" w:eastAsia="Arial Unicode MS" w:hAnsi="ITC Novarese Std Book" w:cs="Arial Unicode MS"/>
          <w:spacing w:val="4"/>
          <w:kern w:val="1"/>
          <w:sz w:val="24"/>
          <w:szCs w:val="24"/>
          <w:u w:color="000000"/>
        </w:rPr>
        <w:t xml:space="preserve">es vor allem deshalb unerwartet, </w:t>
      </w:r>
      <w:r w:rsidRPr="00574F36">
        <w:rPr>
          <w:rFonts w:ascii="ITC Novarese Std Book" w:eastAsia="Arial Unicode MS" w:hAnsi="ITC Novarese Std Book" w:cs="Arial Unicode MS"/>
          <w:spacing w:val="4"/>
          <w:kern w:val="1"/>
          <w:sz w:val="24"/>
          <w:szCs w:val="24"/>
          <w:u w:color="000000"/>
        </w:rPr>
        <w:t xml:space="preserve">weil es anfangs nicht komplett rund für ihn lief und er gegen vier sehr kompetente Anwärter antrat. Seine positive Einstellung hat sich ausbezahlt: "Man hat ja schon den Landessieg in der Tasche und dadurch ist das, was kommen kann, ein Pluspunkt. Ich </w:t>
      </w:r>
      <w:proofErr w:type="gramStart"/>
      <w:r w:rsidRPr="00574F36">
        <w:rPr>
          <w:rFonts w:ascii="ITC Novarese Std Book" w:eastAsia="Arial Unicode MS" w:hAnsi="ITC Novarese Std Book" w:cs="Arial Unicode MS"/>
          <w:spacing w:val="4"/>
          <w:kern w:val="1"/>
          <w:sz w:val="24"/>
          <w:szCs w:val="24"/>
          <w:u w:color="000000"/>
        </w:rPr>
        <w:t>hab'</w:t>
      </w:r>
      <w:proofErr w:type="gramEnd"/>
      <w:r w:rsidRPr="00574F36">
        <w:rPr>
          <w:rFonts w:ascii="ITC Novarese Std Book" w:eastAsia="Arial Unicode MS" w:hAnsi="ITC Novarese Std Book" w:cs="Arial Unicode MS"/>
          <w:spacing w:val="4"/>
          <w:kern w:val="1"/>
          <w:sz w:val="24"/>
          <w:szCs w:val="24"/>
          <w:u w:color="000000"/>
        </w:rPr>
        <w:t xml:space="preserve"> nichts zu verlieren. Selbst wenn ich als Let</w:t>
      </w:r>
      <w:r w:rsidR="009E32B0">
        <w:rPr>
          <w:rFonts w:ascii="ITC Novarese Std Book" w:eastAsia="Arial Unicode MS" w:hAnsi="ITC Novarese Std Book" w:cs="Arial Unicode MS"/>
          <w:spacing w:val="4"/>
          <w:kern w:val="1"/>
          <w:sz w:val="24"/>
          <w:szCs w:val="24"/>
          <w:u w:color="000000"/>
        </w:rPr>
        <w:t>zter rausgehen würde, wäre ich i</w:t>
      </w:r>
      <w:r w:rsidRPr="00574F36">
        <w:rPr>
          <w:rFonts w:ascii="ITC Novarese Std Book" w:eastAsia="Arial Unicode MS" w:hAnsi="ITC Novarese Std Book" w:cs="Arial Unicode MS"/>
          <w:spacing w:val="4"/>
          <w:kern w:val="1"/>
          <w:sz w:val="24"/>
          <w:szCs w:val="24"/>
          <w:u w:color="000000"/>
        </w:rPr>
        <w:t xml:space="preserve">mmer noch Landessieger, was ja eine Topleistung ist", erklärte er vor Wettbewerbsbeginn. </w:t>
      </w:r>
    </w:p>
    <w:p w14:paraId="61CA6C1E" w14:textId="77777777" w:rsidR="00574F36" w:rsidRPr="00574F36" w:rsidRDefault="00574F36" w:rsidP="00574F3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p>
    <w:p w14:paraId="11713B9B" w14:textId="484EA935" w:rsidR="00574F36" w:rsidRDefault="00574F36" w:rsidP="00574F3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574F36">
        <w:rPr>
          <w:rFonts w:ascii="ITC Novarese Std Book" w:eastAsia="Arial Unicode MS" w:hAnsi="ITC Novarese Std Book" w:cs="Arial Unicode MS"/>
          <w:spacing w:val="4"/>
          <w:kern w:val="1"/>
          <w:sz w:val="24"/>
          <w:szCs w:val="24"/>
          <w:u w:color="000000"/>
        </w:rPr>
        <w:t>Die Prüfung empfand Johannes als schwer: "Es wurde viel gefragt, alles offene Aufgaben, keine Ankreuzaufgaben. Es war viel zu schreiben, es wurde schon viel erwartet", sagte Hartmann direkt nach der Prüfung. In der Praxis konnte Johannes die Jury vollständig überzeugen. Er meister</w:t>
      </w:r>
      <w:r w:rsidR="00790491">
        <w:rPr>
          <w:rFonts w:ascii="ITC Novarese Std Book" w:eastAsia="Arial Unicode MS" w:hAnsi="ITC Novarese Std Book" w:cs="Arial Unicode MS"/>
          <w:spacing w:val="4"/>
          <w:kern w:val="1"/>
          <w:sz w:val="24"/>
          <w:szCs w:val="24"/>
          <w:u w:color="000000"/>
        </w:rPr>
        <w:t>t</w:t>
      </w:r>
      <w:r w:rsidRPr="00574F36">
        <w:rPr>
          <w:rFonts w:ascii="ITC Novarese Std Book" w:eastAsia="Arial Unicode MS" w:hAnsi="ITC Novarese Std Book" w:cs="Arial Unicode MS"/>
          <w:spacing w:val="4"/>
          <w:kern w:val="1"/>
          <w:sz w:val="24"/>
          <w:szCs w:val="24"/>
          <w:u w:color="000000"/>
        </w:rPr>
        <w:t>e die Aufgaben souverän und konnte z. B. zeigen, dass der Schaum am stabilsten ist, wenn man dreimal zapft, weil er sich dann festigen kann und durch das mehrmalige Zapfen vielschichtiger ist.</w:t>
      </w:r>
    </w:p>
    <w:p w14:paraId="5451259F" w14:textId="0B713798" w:rsidR="00574F36" w:rsidRDefault="00FB76F4" w:rsidP="00574F3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spacing w:val="4"/>
          <w:kern w:val="1"/>
          <w:sz w:val="24"/>
          <w:szCs w:val="24"/>
          <w:u w:color="000000"/>
        </w:rPr>
      </w:pPr>
      <w:bookmarkStart w:id="1" w:name="_GoBack"/>
      <w:bookmarkEnd w:id="1"/>
      <w:r>
        <w:rPr>
          <w:rFonts w:ascii="ITC Novarese Std Book" w:eastAsia="Arial Unicode MS" w:hAnsi="ITC Novarese Std Book" w:cs="Arial Unicode MS"/>
          <w:b/>
          <w:spacing w:val="4"/>
          <w:kern w:val="1"/>
          <w:sz w:val="24"/>
          <w:szCs w:val="24"/>
          <w:u w:color="000000"/>
        </w:rPr>
        <w:br/>
      </w:r>
      <w:r w:rsidR="00574F36" w:rsidRPr="00574F36">
        <w:rPr>
          <w:rFonts w:ascii="ITC Novarese Std Book" w:eastAsia="Arial Unicode MS" w:hAnsi="ITC Novarese Std Book" w:cs="Arial Unicode MS"/>
          <w:b/>
          <w:spacing w:val="4"/>
          <w:kern w:val="1"/>
          <w:sz w:val="24"/>
          <w:szCs w:val="24"/>
          <w:u w:color="000000"/>
        </w:rPr>
        <w:t>Lobende Worte</w:t>
      </w:r>
    </w:p>
    <w:p w14:paraId="55FF1B53" w14:textId="77777777" w:rsidR="004A229C" w:rsidRDefault="00574F36" w:rsidP="00574F3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574F36">
        <w:rPr>
          <w:rFonts w:ascii="ITC Novarese Std Book" w:eastAsia="Arial Unicode MS" w:hAnsi="ITC Novarese Std Book" w:cs="Arial Unicode MS"/>
          <w:spacing w:val="4"/>
          <w:kern w:val="1"/>
          <w:sz w:val="24"/>
          <w:szCs w:val="24"/>
          <w:u w:color="000000"/>
        </w:rPr>
        <w:t xml:space="preserve">Johannes Hartmann selbst sagt über seinen Sieg: „Das heute war nicht nur eine Bestätigung für mich, sondern auch ein super Lob für meinen Ausbildungsbetrieb. Bei der Brauerei </w:t>
      </w:r>
    </w:p>
    <w:p w14:paraId="393C4E5D" w14:textId="77777777" w:rsidR="004A229C" w:rsidRDefault="004A229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ITC Novarese Std Book" w:eastAsia="Arial Unicode MS" w:hAnsi="ITC Novarese Std Book" w:cs="Arial Unicode MS"/>
          <w:spacing w:val="4"/>
          <w:kern w:val="1"/>
          <w:sz w:val="24"/>
          <w:szCs w:val="24"/>
          <w:u w:color="000000"/>
        </w:rPr>
      </w:pPr>
      <w:r>
        <w:rPr>
          <w:rFonts w:ascii="ITC Novarese Std Book" w:eastAsia="Arial Unicode MS" w:hAnsi="ITC Novarese Std Book" w:cs="Arial Unicode MS"/>
          <w:spacing w:val="4"/>
          <w:kern w:val="1"/>
          <w:sz w:val="24"/>
          <w:szCs w:val="24"/>
          <w:u w:color="000000"/>
        </w:rPr>
        <w:br w:type="page"/>
      </w:r>
    </w:p>
    <w:p w14:paraId="1D99E8A6" w14:textId="04BC2356" w:rsidR="00574F36" w:rsidRDefault="004A229C" w:rsidP="00574F3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Pr>
          <w:rFonts w:ascii="ITC Novarese Std Book" w:eastAsia="Arial Unicode MS" w:hAnsi="ITC Novarese Std Book" w:cs="Arial Unicode MS"/>
          <w:spacing w:val="4"/>
          <w:kern w:val="1"/>
          <w:sz w:val="24"/>
          <w:szCs w:val="24"/>
          <w:u w:color="000000"/>
        </w:rPr>
        <w:lastRenderedPageBreak/>
        <w:br/>
      </w:r>
      <w:r>
        <w:rPr>
          <w:rFonts w:ascii="ITC Novarese Std Book" w:eastAsia="Arial Unicode MS" w:hAnsi="ITC Novarese Std Book" w:cs="Arial Unicode MS"/>
          <w:spacing w:val="4"/>
          <w:kern w:val="1"/>
          <w:sz w:val="24"/>
          <w:szCs w:val="24"/>
          <w:u w:color="000000"/>
        </w:rPr>
        <w:br/>
      </w:r>
      <w:r>
        <w:rPr>
          <w:rFonts w:ascii="ITC Novarese Std Book" w:eastAsia="Arial Unicode MS" w:hAnsi="ITC Novarese Std Book" w:cs="Arial Unicode MS"/>
          <w:spacing w:val="4"/>
          <w:kern w:val="1"/>
          <w:sz w:val="24"/>
          <w:szCs w:val="24"/>
          <w:u w:color="000000"/>
        </w:rPr>
        <w:br/>
      </w:r>
      <w:r>
        <w:rPr>
          <w:rFonts w:ascii="ITC Novarese Std Book" w:eastAsia="Arial Unicode MS" w:hAnsi="ITC Novarese Std Book" w:cs="Arial Unicode MS"/>
          <w:spacing w:val="4"/>
          <w:kern w:val="1"/>
          <w:sz w:val="24"/>
          <w:szCs w:val="24"/>
          <w:u w:color="000000"/>
        </w:rPr>
        <w:br/>
      </w:r>
      <w:r w:rsidR="00574F36" w:rsidRPr="00574F36">
        <w:rPr>
          <w:rFonts w:ascii="ITC Novarese Std Book" w:eastAsia="Arial Unicode MS" w:hAnsi="ITC Novarese Std Book" w:cs="Arial Unicode MS"/>
          <w:spacing w:val="4"/>
          <w:kern w:val="1"/>
          <w:sz w:val="24"/>
          <w:szCs w:val="24"/>
          <w:u w:color="000000"/>
        </w:rPr>
        <w:t>Kundmüller kann man ordentlic</w:t>
      </w:r>
      <w:r w:rsidR="00E60371">
        <w:rPr>
          <w:rFonts w:ascii="ITC Novarese Std Book" w:eastAsia="Arial Unicode MS" w:hAnsi="ITC Novarese Std Book" w:cs="Arial Unicode MS"/>
          <w:spacing w:val="4"/>
          <w:kern w:val="1"/>
          <w:sz w:val="24"/>
          <w:szCs w:val="24"/>
          <w:u w:color="000000"/>
        </w:rPr>
        <w:t xml:space="preserve">h was lernen. Ohne das </w:t>
      </w:r>
      <w:proofErr w:type="spellStart"/>
      <w:r w:rsidR="00E60371">
        <w:rPr>
          <w:rFonts w:ascii="ITC Novarese Std Book" w:eastAsia="Arial Unicode MS" w:hAnsi="ITC Novarese Std Book" w:cs="Arial Unicode MS"/>
          <w:spacing w:val="4"/>
          <w:kern w:val="1"/>
          <w:sz w:val="24"/>
          <w:szCs w:val="24"/>
          <w:u w:color="000000"/>
        </w:rPr>
        <w:t>Weiherer</w:t>
      </w:r>
      <w:proofErr w:type="spellEnd"/>
      <w:r w:rsidR="00E60371">
        <w:rPr>
          <w:rFonts w:ascii="ITC Novarese Std Book" w:eastAsia="Arial Unicode MS" w:hAnsi="ITC Novarese Std Book" w:cs="Arial Unicode MS"/>
          <w:spacing w:val="4"/>
          <w:kern w:val="1"/>
          <w:sz w:val="24"/>
          <w:szCs w:val="24"/>
          <w:u w:color="000000"/>
        </w:rPr>
        <w:t xml:space="preserve"> </w:t>
      </w:r>
      <w:r w:rsidR="00574F36" w:rsidRPr="00574F36">
        <w:rPr>
          <w:rFonts w:ascii="ITC Novarese Std Book" w:eastAsia="Arial Unicode MS" w:hAnsi="ITC Novarese Std Book" w:cs="Arial Unicode MS"/>
          <w:spacing w:val="4"/>
          <w:kern w:val="1"/>
          <w:sz w:val="24"/>
          <w:szCs w:val="24"/>
          <w:u w:color="000000"/>
        </w:rPr>
        <w:t xml:space="preserve">Team hätte ich’s bestimmt nicht soweit geschafft“. Und die beiden Geschäftsführer von </w:t>
      </w:r>
      <w:proofErr w:type="spellStart"/>
      <w:r w:rsidR="00574F36" w:rsidRPr="00574F36">
        <w:rPr>
          <w:rFonts w:ascii="ITC Novarese Std Book" w:eastAsia="Arial Unicode MS" w:hAnsi="ITC Novarese Std Book" w:cs="Arial Unicode MS"/>
          <w:spacing w:val="4"/>
          <w:kern w:val="1"/>
          <w:sz w:val="24"/>
          <w:szCs w:val="24"/>
          <w:u w:color="000000"/>
        </w:rPr>
        <w:t>Weiherer</w:t>
      </w:r>
      <w:proofErr w:type="spellEnd"/>
      <w:r w:rsidR="00574F36" w:rsidRPr="00574F36">
        <w:rPr>
          <w:rFonts w:ascii="ITC Novarese Std Book" w:eastAsia="Arial Unicode MS" w:hAnsi="ITC Novarese Std Book" w:cs="Arial Unicode MS"/>
          <w:spacing w:val="4"/>
          <w:kern w:val="1"/>
          <w:sz w:val="24"/>
          <w:szCs w:val="24"/>
          <w:u w:color="000000"/>
        </w:rPr>
        <w:t xml:space="preserve"> Bier sind total begeistert „Unglaublich! Unser Johannes ist Deutscher Meister. Wahnsinn – wir sind einfach nur total stolz und sagen herzlichen Glückwunsch! Das ist für uns wirklich sehr berührend, wir haben ihn drei Jahre lang ausgebildet und begleitet. Dieser Sieg bedeutet uns sehr, sehr viel“, sind sich Roland und Oswald Kundmüller einig und fügen noch ein paar persönliche Worte an Johannes hinzu: „Lieber Johannes, mach weiter so. Du bist ein super Brauer und ein </w:t>
      </w:r>
      <w:proofErr w:type="spellStart"/>
      <w:r w:rsidR="00574F36" w:rsidRPr="00574F36">
        <w:rPr>
          <w:rFonts w:ascii="ITC Novarese Std Book" w:eastAsia="Arial Unicode MS" w:hAnsi="ITC Novarese Std Book" w:cs="Arial Unicode MS"/>
          <w:spacing w:val="4"/>
          <w:kern w:val="1"/>
          <w:sz w:val="24"/>
          <w:szCs w:val="24"/>
          <w:u w:color="000000"/>
        </w:rPr>
        <w:t>mega</w:t>
      </w:r>
      <w:proofErr w:type="spellEnd"/>
      <w:r w:rsidR="00574F36" w:rsidRPr="00574F36">
        <w:rPr>
          <w:rFonts w:ascii="ITC Novarese Std Book" w:eastAsia="Arial Unicode MS" w:hAnsi="ITC Novarese Std Book" w:cs="Arial Unicode MS"/>
          <w:spacing w:val="4"/>
          <w:kern w:val="1"/>
          <w:sz w:val="24"/>
          <w:szCs w:val="24"/>
          <w:u w:color="000000"/>
        </w:rPr>
        <w:t xml:space="preserve"> Mensch!“ </w:t>
      </w:r>
    </w:p>
    <w:p w14:paraId="1EC47BC9" w14:textId="77777777" w:rsidR="00574F36" w:rsidRPr="00574F36" w:rsidRDefault="00574F36" w:rsidP="00574F3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p>
    <w:p w14:paraId="0B211761" w14:textId="77777777" w:rsidR="00574F36" w:rsidRDefault="00574F36" w:rsidP="00574F3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spacing w:val="4"/>
          <w:kern w:val="1"/>
          <w:sz w:val="24"/>
          <w:szCs w:val="24"/>
          <w:u w:color="000000"/>
        </w:rPr>
      </w:pPr>
      <w:r w:rsidRPr="00574F36">
        <w:rPr>
          <w:rFonts w:ascii="ITC Novarese Std Book" w:eastAsia="Arial Unicode MS" w:hAnsi="ITC Novarese Std Book" w:cs="Arial Unicode MS"/>
          <w:b/>
          <w:spacing w:val="4"/>
          <w:kern w:val="1"/>
          <w:sz w:val="24"/>
          <w:szCs w:val="24"/>
          <w:u w:color="000000"/>
        </w:rPr>
        <w:t>Stefan Stang vom Verband der Privaten Brauereien über den Wettbewerb</w:t>
      </w:r>
    </w:p>
    <w:p w14:paraId="3C195D05" w14:textId="77777777" w:rsidR="002059FF" w:rsidRDefault="00574F36" w:rsidP="0090399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574F36">
        <w:rPr>
          <w:rFonts w:ascii="ITC Novarese Std Book" w:eastAsia="Arial Unicode MS" w:hAnsi="ITC Novarese Std Book" w:cs="Arial Unicode MS"/>
          <w:spacing w:val="4"/>
          <w:kern w:val="1"/>
          <w:sz w:val="24"/>
          <w:szCs w:val="24"/>
          <w:u w:color="000000"/>
        </w:rPr>
        <w:t xml:space="preserve">Seit mehr als 15 Jahren wird der Preis für den besten Nachwuchsbrauer Deutschlands durch den Verband Private Brauereien vergeben. Hauptgeschäftsführer Stefan Stang lobt den Austausch mit den jungen Brauern: "Natürlich ist das inspirierend. Wir sind ein sehr traditionelles Handwerk, die jungen Brauer und Brauerinnen - die Generation Z - bringt neue Voraussetzungen mit". Für ihn ist deshalb auch klar: "Ich kann jeder Brauerei nur empfehlen, dass sie weiterhin ihre Lehrlinge ausbildet." </w:t>
      </w:r>
    </w:p>
    <w:p w14:paraId="18B64323" w14:textId="69CB6CC9" w:rsidR="00B73D84" w:rsidRPr="008248E4" w:rsidRDefault="0090399A" w:rsidP="0090399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Pr>
          <w:rFonts w:ascii="ITC Novarese Std Book" w:eastAsia="Arial Unicode MS" w:hAnsi="ITC Novarese Std Book" w:cs="Arial Unicode MS"/>
          <w:spacing w:val="4"/>
          <w:kern w:val="1"/>
          <w:sz w:val="24"/>
          <w:szCs w:val="24"/>
          <w:u w:color="000000"/>
        </w:rPr>
        <w:br/>
      </w:r>
    </w:p>
    <w:sectPr w:rsidR="00B73D84" w:rsidRPr="008248E4" w:rsidSect="001A44E2">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CB838" w14:textId="77777777" w:rsidR="001A44E2" w:rsidRDefault="001A44E2" w:rsidP="006E3A7C">
      <w:r>
        <w:separator/>
      </w:r>
    </w:p>
  </w:endnote>
  <w:endnote w:type="continuationSeparator" w:id="0">
    <w:p w14:paraId="69649956" w14:textId="77777777" w:rsidR="001A44E2" w:rsidRDefault="001A44E2" w:rsidP="006E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ITC Novarese Std Book">
    <w:panose1 w:val="020E0503030505020404"/>
    <w:charset w:val="00"/>
    <w:family w:val="swiss"/>
    <w:notTrueType/>
    <w:pitch w:val="variable"/>
    <w:sig w:usb0="800000AF" w:usb1="4000204A" w:usb2="00000000" w:usb3="00000000" w:csb0="00000001" w:csb1="00000000"/>
  </w:font>
  <w:font w:name="ITC Novares">
    <w:altName w:val="Times New Roman"/>
    <w:panose1 w:val="00000000000000000000"/>
    <w:charset w:val="00"/>
    <w:family w:val="roman"/>
    <w:notTrueType/>
    <w:pitch w:val="default"/>
  </w:font>
  <w:font w:name="ITC Novarese Std Medium">
    <w:panose1 w:val="020E06030407050204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655E2" w14:textId="77777777" w:rsidR="001A44E2" w:rsidRDefault="001A44E2" w:rsidP="006E3A7C">
      <w:r>
        <w:separator/>
      </w:r>
    </w:p>
  </w:footnote>
  <w:footnote w:type="continuationSeparator" w:id="0">
    <w:p w14:paraId="3B1D422E" w14:textId="77777777" w:rsidR="001A44E2" w:rsidRDefault="001A44E2" w:rsidP="006E3A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43C90" w14:textId="77777777" w:rsidR="006E3A7C" w:rsidRDefault="006E3A7C">
    <w:pPr>
      <w:pStyle w:val="Kopfzeile"/>
    </w:pPr>
    <w:r>
      <w:rPr>
        <w:noProof/>
        <w:lang w:eastAsia="de-DE"/>
      </w:rPr>
      <mc:AlternateContent>
        <mc:Choice Requires="wps">
          <w:drawing>
            <wp:anchor distT="45720" distB="45720" distL="114300" distR="114300" simplePos="0" relativeHeight="251660288" behindDoc="0" locked="0" layoutInCell="1" allowOverlap="1" wp14:anchorId="21E795A1" wp14:editId="4C63F4AA">
              <wp:simplePos x="0" y="0"/>
              <wp:positionH relativeFrom="margin">
                <wp:align>right</wp:align>
              </wp:positionH>
              <wp:positionV relativeFrom="paragraph">
                <wp:posOffset>7620</wp:posOffset>
              </wp:positionV>
              <wp:extent cx="2633980" cy="11239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123950"/>
                      </a:xfrm>
                      <a:prstGeom prst="rect">
                        <a:avLst/>
                      </a:prstGeom>
                      <a:noFill/>
                      <a:ln w="9525">
                        <a:noFill/>
                        <a:miter lim="800000"/>
                        <a:headEnd/>
                        <a:tailEnd/>
                      </a:ln>
                    </wps:spPr>
                    <wps:txbx>
                      <w:txbxContent>
                        <w:p w14:paraId="1314160D" w14:textId="77777777" w:rsidR="006E3A7C" w:rsidRDefault="006E3A7C" w:rsidP="006E3A7C">
                          <w:pPr>
                            <w:pStyle w:val="Text"/>
                            <w:spacing w:before="140"/>
                            <w:jc w:val="right"/>
                            <w:rPr>
                              <w:rFonts w:ascii="ITC Novarese Std Medium" w:eastAsia="ITC Novarese Std Medium" w:hAnsi="ITC Novarese Std Medium" w:cs="ITC Novarese Std Medium"/>
                              <w:sz w:val="18"/>
                              <w:szCs w:val="18"/>
                            </w:rPr>
                          </w:pPr>
                          <w:r>
                            <w:rPr>
                              <w:rFonts w:ascii="ITC Novarese Std Medium" w:hAnsi="ITC Novarese Std Medium"/>
                              <w:sz w:val="18"/>
                              <w:szCs w:val="18"/>
                            </w:rPr>
                            <w:t>Brauerei-Gasthof Kundmüller</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Weiher 13</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 xml:space="preserve">96191 </w:t>
                          </w:r>
                          <w:proofErr w:type="spellStart"/>
                          <w:r>
                            <w:rPr>
                              <w:rFonts w:ascii="ITC Novarese Std Medium" w:hAnsi="ITC Novarese Std Medium"/>
                              <w:sz w:val="18"/>
                              <w:szCs w:val="18"/>
                            </w:rPr>
                            <w:t>Viereth-Trunstadt</w:t>
                          </w:r>
                          <w:proofErr w:type="spellEnd"/>
                        </w:p>
                        <w:p w14:paraId="049EA3C1" w14:textId="616F5429" w:rsidR="006E3A7C" w:rsidRDefault="006E3A7C" w:rsidP="006E3A7C">
                          <w:pPr>
                            <w:pStyle w:val="Text"/>
                            <w:spacing w:before="140"/>
                            <w:jc w:val="right"/>
                          </w:pPr>
                          <w:r>
                            <w:rPr>
                              <w:rFonts w:ascii="ITC Novarese Std Medium" w:hAnsi="ITC Novarese Std Medium"/>
                              <w:spacing w:val="-3"/>
                              <w:sz w:val="18"/>
                              <w:szCs w:val="18"/>
                            </w:rPr>
                            <w:t xml:space="preserve">E-Mail: </w:t>
                          </w:r>
                          <w:r w:rsidR="00CE621B">
                            <w:rPr>
                              <w:rFonts w:ascii="ITC Novarese Std Medium" w:hAnsi="ITC Novarese Std Medium"/>
                              <w:spacing w:val="-3"/>
                              <w:sz w:val="18"/>
                              <w:szCs w:val="18"/>
                              <w:lang w:val="en-US"/>
                            </w:rPr>
                            <w:t>info</w:t>
                          </w:r>
                          <w:r>
                            <w:rPr>
                              <w:rFonts w:ascii="ITC Novarese Std Medium" w:hAnsi="ITC Novarese Std Medium"/>
                              <w:spacing w:val="-3"/>
                              <w:sz w:val="18"/>
                              <w:szCs w:val="18"/>
                              <w:lang w:val="en-US"/>
                            </w:rPr>
                            <w:t>@brauerei-kundmueller.de</w:t>
                          </w:r>
                          <w:r>
                            <w:rPr>
                              <w:rFonts w:ascii="ITC Novarese Std Medium" w:eastAsia="ITC Novarese Std Medium" w:hAnsi="ITC Novarese Std Medium" w:cs="ITC Novarese Std Medium"/>
                              <w:sz w:val="18"/>
                              <w:szCs w:val="18"/>
                            </w:rPr>
                            <w:br/>
                          </w:r>
                          <w:r w:rsidR="00CE621B">
                            <w:rPr>
                              <w:rFonts w:ascii="ITC Novarese Std Medium" w:hAnsi="ITC Novarese Std Medium"/>
                              <w:sz w:val="18"/>
                              <w:szCs w:val="18"/>
                            </w:rPr>
                            <w:t>Tel.</w:t>
                          </w:r>
                          <w:r>
                            <w:rPr>
                              <w:rFonts w:ascii="ITC Novarese Std Medium" w:hAnsi="ITC Novarese Std Medium"/>
                              <w:sz w:val="18"/>
                              <w:szCs w:val="18"/>
                            </w:rPr>
                            <w:t xml:space="preserve">: +49 </w:t>
                          </w:r>
                          <w:r w:rsidR="00CE621B">
                            <w:rPr>
                              <w:rFonts w:ascii="ITC Novarese Std Medium" w:hAnsi="ITC Novarese Std Medium"/>
                              <w:sz w:val="18"/>
                              <w:szCs w:val="18"/>
                            </w:rPr>
                            <w:t>9503</w:t>
                          </w:r>
                          <w:r>
                            <w:rPr>
                              <w:rFonts w:ascii="ITC Novarese Std Medium" w:hAnsi="ITC Novarese Std Medium"/>
                              <w:sz w:val="18"/>
                              <w:szCs w:val="18"/>
                            </w:rPr>
                            <w:t xml:space="preserve"> </w:t>
                          </w:r>
                          <w:r w:rsidR="00CE621B">
                            <w:rPr>
                              <w:rFonts w:ascii="ITC Novarese Std Medium" w:hAnsi="ITC Novarese Std Medium"/>
                              <w:sz w:val="18"/>
                              <w:szCs w:val="18"/>
                            </w:rPr>
                            <w:t>500 04 01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795A1" id="_x0000_t202" coordsize="21600,21600" o:spt="202" path="m,l,21600r21600,l21600,xe">
              <v:stroke joinstyle="miter"/>
              <v:path gradientshapeok="t" o:connecttype="rect"/>
            </v:shapetype>
            <v:shape id="Textfeld 2" o:spid="_x0000_s1026" type="#_x0000_t202" style="position:absolute;margin-left:156.2pt;margin-top:.6pt;width:207.4pt;height:8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" filled="f" stroked="f">
              <v:textbox>
                <w:txbxContent>
                  <w:p w14:paraId="1314160D" w14:textId="77777777" w:rsidR="006E3A7C" w:rsidRDefault="006E3A7C" w:rsidP="006E3A7C">
                    <w:pPr>
                      <w:pStyle w:val="Text"/>
                      <w:spacing w:before="140"/>
                      <w:jc w:val="right"/>
                      <w:rPr>
                        <w:rFonts w:ascii="ITC Novarese Std Medium" w:eastAsia="ITC Novarese Std Medium" w:hAnsi="ITC Novarese Std Medium" w:cs="ITC Novarese Std Medium"/>
                        <w:sz w:val="18"/>
                        <w:szCs w:val="18"/>
                      </w:rPr>
                    </w:pPr>
                    <w:r>
                      <w:rPr>
                        <w:rFonts w:ascii="ITC Novarese Std Medium" w:hAnsi="ITC Novarese Std Medium"/>
                        <w:sz w:val="18"/>
                        <w:szCs w:val="18"/>
                      </w:rPr>
                      <w:t>Brauerei-Gasthof Kundmüller</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Weiher 13</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 xml:space="preserve">96191 </w:t>
                    </w:r>
                    <w:proofErr w:type="spellStart"/>
                    <w:r>
                      <w:rPr>
                        <w:rFonts w:ascii="ITC Novarese Std Medium" w:hAnsi="ITC Novarese Std Medium"/>
                        <w:sz w:val="18"/>
                        <w:szCs w:val="18"/>
                      </w:rPr>
                      <w:t>Viereth-Trunstadt</w:t>
                    </w:r>
                    <w:proofErr w:type="spellEnd"/>
                  </w:p>
                  <w:p w14:paraId="049EA3C1" w14:textId="616F5429" w:rsidR="006E3A7C" w:rsidRDefault="006E3A7C" w:rsidP="006E3A7C">
                    <w:pPr>
                      <w:pStyle w:val="Text"/>
                      <w:spacing w:before="140"/>
                      <w:jc w:val="right"/>
                    </w:pPr>
                    <w:r>
                      <w:rPr>
                        <w:rFonts w:ascii="ITC Novarese Std Medium" w:hAnsi="ITC Novarese Std Medium"/>
                        <w:spacing w:val="-3"/>
                        <w:sz w:val="18"/>
                        <w:szCs w:val="18"/>
                      </w:rPr>
                      <w:t xml:space="preserve">E-Mail: </w:t>
                    </w:r>
                    <w:r w:rsidR="00CE621B">
                      <w:rPr>
                        <w:rFonts w:ascii="ITC Novarese Std Medium" w:hAnsi="ITC Novarese Std Medium"/>
                        <w:spacing w:val="-3"/>
                        <w:sz w:val="18"/>
                        <w:szCs w:val="18"/>
                        <w:lang w:val="en-US"/>
                      </w:rPr>
                      <w:t>info</w:t>
                    </w:r>
                    <w:r>
                      <w:rPr>
                        <w:rFonts w:ascii="ITC Novarese Std Medium" w:hAnsi="ITC Novarese Std Medium"/>
                        <w:spacing w:val="-3"/>
                        <w:sz w:val="18"/>
                        <w:szCs w:val="18"/>
                        <w:lang w:val="en-US"/>
                      </w:rPr>
                      <w:t>@brauerei-kundmueller.de</w:t>
                    </w:r>
                    <w:r>
                      <w:rPr>
                        <w:rFonts w:ascii="ITC Novarese Std Medium" w:eastAsia="ITC Novarese Std Medium" w:hAnsi="ITC Novarese Std Medium" w:cs="ITC Novarese Std Medium"/>
                        <w:sz w:val="18"/>
                        <w:szCs w:val="18"/>
                      </w:rPr>
                      <w:br/>
                    </w:r>
                    <w:r w:rsidR="00CE621B">
                      <w:rPr>
                        <w:rFonts w:ascii="ITC Novarese Std Medium" w:hAnsi="ITC Novarese Std Medium"/>
                        <w:sz w:val="18"/>
                        <w:szCs w:val="18"/>
                      </w:rPr>
                      <w:t>Tel.</w:t>
                    </w:r>
                    <w:r>
                      <w:rPr>
                        <w:rFonts w:ascii="ITC Novarese Std Medium" w:hAnsi="ITC Novarese Std Medium"/>
                        <w:sz w:val="18"/>
                        <w:szCs w:val="18"/>
                      </w:rPr>
                      <w:t xml:space="preserve">: +49 </w:t>
                    </w:r>
                    <w:r w:rsidR="00CE621B">
                      <w:rPr>
                        <w:rFonts w:ascii="ITC Novarese Std Medium" w:hAnsi="ITC Novarese Std Medium"/>
                        <w:sz w:val="18"/>
                        <w:szCs w:val="18"/>
                      </w:rPr>
                      <w:t>9503</w:t>
                    </w:r>
                    <w:r>
                      <w:rPr>
                        <w:rFonts w:ascii="ITC Novarese Std Medium" w:hAnsi="ITC Novarese Std Medium"/>
                        <w:sz w:val="18"/>
                        <w:szCs w:val="18"/>
                      </w:rPr>
                      <w:t xml:space="preserve"> </w:t>
                    </w:r>
                    <w:r w:rsidR="00CE621B">
                      <w:rPr>
                        <w:rFonts w:ascii="ITC Novarese Std Medium" w:hAnsi="ITC Novarese Std Medium"/>
                        <w:sz w:val="18"/>
                        <w:szCs w:val="18"/>
                      </w:rPr>
                      <w:t>500 04 01</w:t>
                    </w:r>
                  </w:p>
                </w:txbxContent>
              </v:textbox>
              <w10:wrap type="square" anchorx="margin"/>
            </v:shape>
          </w:pict>
        </mc:Fallback>
      </mc:AlternateContent>
    </w:r>
    <w:r>
      <w:rPr>
        <w:noProof/>
        <w:lang w:eastAsia="de-DE"/>
      </w:rPr>
      <w:drawing>
        <wp:anchor distT="0" distB="0" distL="114300" distR="114300" simplePos="0" relativeHeight="251658240" behindDoc="0" locked="0" layoutInCell="1" allowOverlap="1" wp14:anchorId="31ADF9EC" wp14:editId="7A59963E">
          <wp:simplePos x="0" y="0"/>
          <wp:positionH relativeFrom="column">
            <wp:posOffset>1214755</wp:posOffset>
          </wp:positionH>
          <wp:positionV relativeFrom="paragraph">
            <wp:posOffset>188595</wp:posOffset>
          </wp:positionV>
          <wp:extent cx="1769185" cy="592455"/>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resse Kundm.png"/>
                  <pic:cNvPicPr/>
                </pic:nvPicPr>
                <pic:blipFill>
                  <a:blip r:embed="rId1">
                    <a:extLst>
                      <a:ext uri="{28A0092B-C50C-407E-A947-70E740481C1C}">
                        <a14:useLocalDpi xmlns:a14="http://schemas.microsoft.com/office/drawing/2010/main" val="0"/>
                      </a:ext>
                    </a:extLst>
                  </a:blip>
                  <a:stretch>
                    <a:fillRect/>
                  </a:stretch>
                </pic:blipFill>
                <pic:spPr>
                  <a:xfrm>
                    <a:off x="0" y="0"/>
                    <a:ext cx="1771075" cy="593088"/>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inline distT="0" distB="0" distL="0" distR="0" wp14:anchorId="59E5BB9D" wp14:editId="5D5B4FDF">
          <wp:extent cx="1059656" cy="847725"/>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undm.png"/>
                  <pic:cNvPicPr/>
                </pic:nvPicPr>
                <pic:blipFill>
                  <a:blip r:embed="rId2">
                    <a:extLst>
                      <a:ext uri="{28A0092B-C50C-407E-A947-70E740481C1C}">
                        <a14:useLocalDpi xmlns:a14="http://schemas.microsoft.com/office/drawing/2010/main" val="0"/>
                      </a:ext>
                    </a:extLst>
                  </a:blip>
                  <a:stretch>
                    <a:fillRect/>
                  </a:stretch>
                </pic:blipFill>
                <pic:spPr>
                  <a:xfrm>
                    <a:off x="0" y="0"/>
                    <a:ext cx="1068309" cy="854647"/>
                  </a:xfrm>
                  <a:prstGeom prst="rect">
                    <a:avLst/>
                  </a:prstGeom>
                </pic:spPr>
              </pic:pic>
            </a:graphicData>
          </a:graphic>
        </wp:inline>
      </w:drawing>
    </w:r>
  </w:p>
  <w:p w14:paraId="57D45187" w14:textId="77777777" w:rsidR="006E3A7C" w:rsidRDefault="006E3A7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F2E0E"/>
    <w:multiLevelType w:val="hybridMultilevel"/>
    <w:tmpl w:val="65585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7C"/>
    <w:rsid w:val="0002240C"/>
    <w:rsid w:val="00043E35"/>
    <w:rsid w:val="00082C05"/>
    <w:rsid w:val="001A44E2"/>
    <w:rsid w:val="002059FF"/>
    <w:rsid w:val="00207DFC"/>
    <w:rsid w:val="00250F6B"/>
    <w:rsid w:val="00267D37"/>
    <w:rsid w:val="0033478B"/>
    <w:rsid w:val="003478C0"/>
    <w:rsid w:val="003A0FAE"/>
    <w:rsid w:val="003F0FFA"/>
    <w:rsid w:val="004A229C"/>
    <w:rsid w:val="00521EF3"/>
    <w:rsid w:val="00574F36"/>
    <w:rsid w:val="005B0E30"/>
    <w:rsid w:val="005B25A1"/>
    <w:rsid w:val="006755BB"/>
    <w:rsid w:val="006908C8"/>
    <w:rsid w:val="006A3145"/>
    <w:rsid w:val="006C7878"/>
    <w:rsid w:val="006C7CF1"/>
    <w:rsid w:val="006E3A7C"/>
    <w:rsid w:val="00790491"/>
    <w:rsid w:val="00806406"/>
    <w:rsid w:val="008248E4"/>
    <w:rsid w:val="00850CB0"/>
    <w:rsid w:val="00877BAC"/>
    <w:rsid w:val="008A26F4"/>
    <w:rsid w:val="008B0250"/>
    <w:rsid w:val="0090399A"/>
    <w:rsid w:val="009171EA"/>
    <w:rsid w:val="00930DF0"/>
    <w:rsid w:val="00953192"/>
    <w:rsid w:val="009E32B0"/>
    <w:rsid w:val="00A30AD9"/>
    <w:rsid w:val="00A3344E"/>
    <w:rsid w:val="00A43848"/>
    <w:rsid w:val="00AB7930"/>
    <w:rsid w:val="00B73D84"/>
    <w:rsid w:val="00B90380"/>
    <w:rsid w:val="00BC3208"/>
    <w:rsid w:val="00BF0A11"/>
    <w:rsid w:val="00C23FB7"/>
    <w:rsid w:val="00C71AAC"/>
    <w:rsid w:val="00C86F73"/>
    <w:rsid w:val="00CB4510"/>
    <w:rsid w:val="00CE621B"/>
    <w:rsid w:val="00D0464E"/>
    <w:rsid w:val="00D21535"/>
    <w:rsid w:val="00D55E43"/>
    <w:rsid w:val="00D640D4"/>
    <w:rsid w:val="00D6763D"/>
    <w:rsid w:val="00DE41E2"/>
    <w:rsid w:val="00E60371"/>
    <w:rsid w:val="00EA7499"/>
    <w:rsid w:val="00EE49E3"/>
    <w:rsid w:val="00F145E3"/>
    <w:rsid w:val="00F706FD"/>
    <w:rsid w:val="00FB76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3D51E"/>
  <w15:chartTrackingRefBased/>
  <w15:docId w15:val="{0602344E-5C78-4551-B43D-3C5B95A5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4510"/>
    <w:pPr>
      <w:pBdr>
        <w:top w:val="nil"/>
        <w:left w:val="nil"/>
        <w:bottom w:val="nil"/>
        <w:right w:val="nil"/>
        <w:between w:val="nil"/>
        <w:bar w:val="nil"/>
      </w:pBdr>
      <w:spacing w:after="0" w:line="240" w:lineRule="auto"/>
    </w:pPr>
    <w:rPr>
      <w:rFonts w:ascii="Helvetica" w:eastAsia="Helvetica" w:hAnsi="Helvetica" w:cs="Helvetica"/>
      <w:color w:val="000000"/>
      <w:bdr w:val="nil"/>
      <w:lang w:eastAsia="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A7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KopfzeileZchn">
    <w:name w:val="Kopfzeile Zchn"/>
    <w:basedOn w:val="Absatz-Standardschriftart"/>
    <w:link w:val="Kopfzeile"/>
    <w:uiPriority w:val="99"/>
    <w:rsid w:val="006E3A7C"/>
  </w:style>
  <w:style w:type="paragraph" w:styleId="Fuzeile">
    <w:name w:val="footer"/>
    <w:basedOn w:val="Standard"/>
    <w:link w:val="FuzeileZchn"/>
    <w:uiPriority w:val="99"/>
    <w:unhideWhenUsed/>
    <w:rsid w:val="006E3A7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FuzeileZchn">
    <w:name w:val="Fußzeile Zchn"/>
    <w:basedOn w:val="Absatz-Standardschriftart"/>
    <w:link w:val="Fuzeile"/>
    <w:uiPriority w:val="99"/>
    <w:rsid w:val="006E3A7C"/>
  </w:style>
  <w:style w:type="paragraph" w:customStyle="1" w:styleId="Text">
    <w:name w:val="Text"/>
    <w:rsid w:val="006E3A7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14:textOutline w14:w="0" w14:cap="flat" w14:cmpd="sng" w14:algn="ctr">
        <w14:noFill/>
        <w14:prstDash w14:val="solid"/>
        <w14:bevel/>
      </w14:textOutline>
    </w:rPr>
  </w:style>
  <w:style w:type="paragraph" w:styleId="Listenabsatz">
    <w:name w:val="List Paragraph"/>
    <w:basedOn w:val="Standard"/>
    <w:uiPriority w:val="34"/>
    <w:qFormat/>
    <w:rsid w:val="00953192"/>
    <w:pPr>
      <w:ind w:left="720"/>
      <w:contextualSpacing/>
    </w:pPr>
  </w:style>
  <w:style w:type="character" w:styleId="Hyperlink">
    <w:name w:val="Hyperlink"/>
    <w:basedOn w:val="Absatz-Standardschriftart"/>
    <w:uiPriority w:val="99"/>
    <w:unhideWhenUsed/>
    <w:rsid w:val="00A30AD9"/>
    <w:rPr>
      <w:color w:val="0563C1" w:themeColor="hyperlink"/>
      <w:u w:val="single"/>
    </w:rPr>
  </w:style>
  <w:style w:type="character" w:customStyle="1" w:styleId="UnresolvedMention">
    <w:name w:val="Unresolved Mention"/>
    <w:basedOn w:val="Absatz-Standardschriftart"/>
    <w:uiPriority w:val="99"/>
    <w:semiHidden/>
    <w:unhideWhenUsed/>
    <w:rsid w:val="00A30AD9"/>
    <w:rPr>
      <w:color w:val="605E5C"/>
      <w:shd w:val="clear" w:color="auto" w:fill="E1DFDD"/>
    </w:rPr>
  </w:style>
  <w:style w:type="paragraph" w:styleId="Sprechblasentext">
    <w:name w:val="Balloon Text"/>
    <w:basedOn w:val="Standard"/>
    <w:link w:val="SprechblasentextZchn"/>
    <w:uiPriority w:val="99"/>
    <w:semiHidden/>
    <w:unhideWhenUsed/>
    <w:rsid w:val="00FB76F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76F4"/>
    <w:rPr>
      <w:rFonts w:ascii="Segoe UI" w:eastAsia="Helvetica" w:hAnsi="Segoe UI" w:cs="Segoe UI"/>
      <w:color w:val="000000"/>
      <w:sz w:val="18"/>
      <w:szCs w:val="18"/>
      <w:bdr w:val="nil"/>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79311">
      <w:bodyDiv w:val="1"/>
      <w:marLeft w:val="0"/>
      <w:marRight w:val="0"/>
      <w:marTop w:val="0"/>
      <w:marBottom w:val="0"/>
      <w:divBdr>
        <w:top w:val="none" w:sz="0" w:space="0" w:color="auto"/>
        <w:left w:val="none" w:sz="0" w:space="0" w:color="auto"/>
        <w:bottom w:val="none" w:sz="0" w:space="0" w:color="auto"/>
        <w:right w:val="none" w:sz="0" w:space="0" w:color="auto"/>
      </w:divBdr>
    </w:div>
    <w:div w:id="1130825112">
      <w:bodyDiv w:val="1"/>
      <w:marLeft w:val="0"/>
      <w:marRight w:val="0"/>
      <w:marTop w:val="0"/>
      <w:marBottom w:val="0"/>
      <w:divBdr>
        <w:top w:val="none" w:sz="0" w:space="0" w:color="auto"/>
        <w:left w:val="none" w:sz="0" w:space="0" w:color="auto"/>
        <w:bottom w:val="none" w:sz="0" w:space="0" w:color="auto"/>
        <w:right w:val="none" w:sz="0" w:space="0" w:color="auto"/>
      </w:divBdr>
    </w:div>
    <w:div w:id="1724985259">
      <w:bodyDiv w:val="1"/>
      <w:marLeft w:val="0"/>
      <w:marRight w:val="0"/>
      <w:marTop w:val="0"/>
      <w:marBottom w:val="0"/>
      <w:divBdr>
        <w:top w:val="none" w:sz="0" w:space="0" w:color="auto"/>
        <w:left w:val="none" w:sz="0" w:space="0" w:color="auto"/>
        <w:bottom w:val="none" w:sz="0" w:space="0" w:color="auto"/>
        <w:right w:val="none" w:sz="0" w:space="0" w:color="auto"/>
      </w:divBdr>
    </w:div>
    <w:div w:id="176502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2737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Kneuer</dc:creator>
  <cp:keywords/>
  <dc:description/>
  <cp:lastModifiedBy>Kundmüller Claudia</cp:lastModifiedBy>
  <cp:revision>19</cp:revision>
  <cp:lastPrinted>2024-11-14T08:51:00Z</cp:lastPrinted>
  <dcterms:created xsi:type="dcterms:W3CDTF">2024-11-14T08:21:00Z</dcterms:created>
  <dcterms:modified xsi:type="dcterms:W3CDTF">2024-11-15T08:09:00Z</dcterms:modified>
</cp:coreProperties>
</file>